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4C" w:rsidRDefault="00F42117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377A4C" w:rsidRDefault="00F42117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16219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Гурьевск</w:t>
      </w:r>
    </w:p>
    <w:p w:rsidR="00377A4C" w:rsidRDefault="00F42117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 КХ 030519/20</w:t>
      </w:r>
    </w:p>
    <w:p w:rsidR="00377A4C" w:rsidRDefault="00F4211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16219 ВЦ: </w:t>
      </w:r>
      <w:r>
        <w:rPr>
          <w:rFonts w:ascii="Times New Roman" w:hAnsi="Times New Roman" w:cs="Times New Roman"/>
          <w:b/>
          <w:color w:val="000000"/>
          <w:sz w:val="24"/>
        </w:rPr>
        <w:t>Синтез Пратической Метагалактики Свободы ИВО ивдивностью Служения.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16219 ВЦ: </w:t>
      </w:r>
      <w:r>
        <w:rPr>
          <w:rFonts w:ascii="Times New Roman" w:hAnsi="Times New Roman" w:cs="Times New Roman"/>
          <w:b/>
          <w:color w:val="000000"/>
          <w:sz w:val="24"/>
        </w:rPr>
        <w:t>Явленность Метагалактической Свободы Парадигмальным Синтезом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16219 ВЦ: </w:t>
      </w:r>
      <w:r>
        <w:rPr>
          <w:rFonts w:ascii="Times New Roman" w:hAnsi="Times New Roman" w:cs="Times New Roman"/>
          <w:b/>
          <w:color w:val="000000"/>
          <w:sz w:val="24"/>
        </w:rPr>
        <w:t>Компетентность Служения действенностью Организаций ИВДИВО 16219 ВЦ, Гурьевск.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16219 ВЦ: </w:t>
      </w:r>
      <w:r>
        <w:rPr>
          <w:rFonts w:ascii="Times New Roman" w:hAnsi="Times New Roman" w:cs="Times New Roman"/>
          <w:b/>
          <w:color w:val="000000"/>
          <w:sz w:val="24"/>
        </w:rPr>
        <w:t>Метагалактичекая Этика Служащего синтезностью Любви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377A4C" w:rsidRDefault="00F4211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377A4C" w:rsidRDefault="0022291F" w:rsidP="0022291F">
      <w:p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42117">
        <w:rPr>
          <w:rFonts w:ascii="Times New Roman" w:hAnsi="Times New Roman" w:cs="Times New Roman"/>
          <w:b/>
          <w:color w:val="2800FF"/>
          <w:sz w:val="24"/>
        </w:rPr>
        <w:t>1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16320 ВЦР 16219 ВЦ, Гурьевск, ИВАС Кут Хуми Фаинь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t>Центр творческого развития Человека.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Шевченко Наталья Валентиновна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Абсолют ИВО.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>Практическая Метагалактика Свободы Парадигмальностью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Цельность Аватарского действия Парадигмой Учения Синтеза ИВОтцом.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>Глубина реализации Служения ростом должностной компетенции ИВДИВО.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>Реализация Отца синтезом восьми Жизней.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Pr="0022291F">
        <w:rPr>
          <w:rFonts w:ascii="Times New Roman" w:hAnsi="Times New Roman" w:cs="Times New Roman"/>
          <w:b/>
          <w:color w:val="2800FF"/>
          <w:sz w:val="24"/>
        </w:rPr>
        <w:t xml:space="preserve"> ИВ Человека ИВО</w:t>
      </w:r>
      <w:r w:rsidR="00F42117">
        <w:rPr>
          <w:rFonts w:ascii="Times New Roman" w:hAnsi="Times New Roman" w:cs="Times New Roman"/>
          <w:b/>
          <w:color w:val="2800FF"/>
          <w:sz w:val="24"/>
        </w:rPr>
        <w:t xml:space="preserve"> 16319 ВЦР 16219 ВЦ, Гурьевск, ИВАС Иосифа Славии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t>Член Партии МГКР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Яковлева Наталья Фёдоровна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Человек Метагалактики ФА.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>Явление  Учения Синтеза Синтезом Пратической Метагалактики Свободы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Иерархичность Путей Синтезом Воли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>Воин Синтеза Аватарскостью Служения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>Развить суть Метагалактического мышления.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3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 w:rsidR="00F4211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F421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Высшей Школы Синтеза</w:t>
      </w:r>
      <w:r w:rsidR="00F42117">
        <w:rPr>
          <w:rFonts w:ascii="Times New Roman" w:hAnsi="Times New Roman" w:cs="Times New Roman"/>
          <w:b/>
          <w:color w:val="2800FF"/>
          <w:sz w:val="24"/>
        </w:rPr>
        <w:t xml:space="preserve"> ИВО 16318 ВЦР 16219 ВЦ, Гурьевск, ИВАС Мории Свет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t>Правильное дыхание.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Архиреева Светлана Владимировна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Омеги, Трансвизорные Тела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>Метагалактика Свободы Прасинтезностью Воли  Мудростью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ИВ Человек ИВО Синтезом Мудрости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sz w:val="24"/>
        </w:rPr>
        <w:t>1. Развитие Материи Синтезом Метагалактической Мудрости. 2.Явление Метагалактики Свободы Огнем Пратичности.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>Явление ИВО Синтезом метагалактической Свободы.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4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16317 ВЦР 16219 ВЦ, Гурьевск, ИВАС Филиппа Марины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t>Набор текстов МФЧС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lastRenderedPageBreak/>
        <w:t>Андреев Евгений Вячеславович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>Созидание Науки Языка Синтезом Любви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Парадигмальность Взгляда ИВ Синтеза Любви ИВО огнём Учителя Мудрости Изначально Вышестоящего Отца.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Магнитность мудростью ИВ Синтеза Любви ИВО.  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Достичь концентрации </w:t>
      </w:r>
      <w:proofErr w:type="gramStart"/>
      <w:r w:rsidR="00F42117">
        <w:rPr>
          <w:rFonts w:ascii="Times New Roman" w:hAnsi="Times New Roman" w:cs="Times New Roman"/>
          <w:color w:val="000000"/>
          <w:sz w:val="24"/>
        </w:rPr>
        <w:t>Взгляда Творения ИВ Синтеза Любви ИВО</w:t>
      </w:r>
      <w:proofErr w:type="gramEnd"/>
      <w:r w:rsidR="00F42117">
        <w:rPr>
          <w:rFonts w:ascii="Times New Roman" w:hAnsi="Times New Roman" w:cs="Times New Roman"/>
          <w:color w:val="000000"/>
          <w:sz w:val="24"/>
        </w:rPr>
        <w:t xml:space="preserve"> в подразделении.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5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 w:rsidR="00F4211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F421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22291F">
        <w:rPr>
          <w:rFonts w:ascii="Times New Roman" w:hAnsi="Times New Roman" w:cs="Times New Roman"/>
          <w:b/>
          <w:color w:val="2800FF"/>
          <w:sz w:val="24"/>
        </w:rPr>
        <w:t>Синтез-</w:t>
      </w:r>
      <w:proofErr w:type="spellStart"/>
      <w:r w:rsidRPr="0022291F"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 w:rsidRPr="0022291F">
        <w:rPr>
          <w:rFonts w:ascii="Times New Roman" w:hAnsi="Times New Roman" w:cs="Times New Roman"/>
          <w:b/>
          <w:color w:val="2800FF"/>
          <w:sz w:val="24"/>
        </w:rPr>
        <w:t xml:space="preserve"> каждого</w:t>
      </w:r>
      <w:r w:rsidR="00F42117">
        <w:rPr>
          <w:rFonts w:ascii="Times New Roman" w:hAnsi="Times New Roman" w:cs="Times New Roman"/>
          <w:b/>
          <w:color w:val="2800FF"/>
          <w:sz w:val="24"/>
        </w:rPr>
        <w:t xml:space="preserve"> ИВО 16316 ВЦР 16219 ВЦ, Гурьевск, ИВАС Византия Альбины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Белоусова Анна Владимировна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Фа-4096 Метагалактическая, Абсолют Фа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>Высшая Школа Синтеза ИВО Синтезом Творения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Явленность ИВАС Византия Альбины компетенцией должностного служения ИВДИВО.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>Развитие образования явлением Огня ИВАС Византия Альбины.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>Достоинство Жизни Отцом.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6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 w:rsidR="00F4211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F421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F42117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</w:t>
      </w:r>
      <w:r w:rsidR="00F42117">
        <w:rPr>
          <w:rFonts w:ascii="Times New Roman" w:hAnsi="Times New Roman" w:cs="Times New Roman"/>
          <w:b/>
          <w:color w:val="2800FF"/>
          <w:sz w:val="24"/>
        </w:rPr>
        <w:t xml:space="preserve"> ИВО 16315 ВЦР 16219 ВЦ, Гурьевск, ИВАС Янова Вероники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Инченко Людмила Юрьевна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>Психодинамичность Служения Синтезом Созидания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Пратическая Метагалактика Свободы Психодинамичностью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>Реализация Служащего Совершенством Мудрости Любви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>Стяжание Абсолюта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7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>186. Аватар Мг Гражданской Конфедерации ИВО 16314 ВЦР 16219 ВЦ, Гурьевск, ИВАС Юлия Сианы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t>набор практик 3 курса, ревизор МГК.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Гончарова Галина Николаевна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Программа Омеги, Трансвизорные Тела, 234 Абсолюта, Абсолют Фа в процессе стяжания.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Служащий.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>МГК Бытиём Жизни Синтеза Репликации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Организованное Действующее Управляемое Сообщество формированием Единицы Творения Человека.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>Выражение и развитие одно из шести направлений Парадигмы МГК.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>Глубина концентрации реализации синтезом баланса внутреннего и внешнего выражения.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8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>185. Аватар Мг Центра Цивилизации ИВО 16313 ВЦР 16219 ВЦ, Гурьевск, ИВАС Юсефа Оны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t>Творческое Объединение Философия Жизни.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Титова Тамара Фёдоровна.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Фа 4096ца Человека МГ, Омега ИВО, Абсолют Фа, 4096 ца Трансвизорных Тел,  10 Абсолют Высокой Цельности ИВО.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Служащий. 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МГ Центр Цивилизации ИВО Мощью Творения ИВСинтеза Жизни ИВОтцом.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Факультативная разработка Проектов деятельности  Организации Цивилизационным Синтезом синтеза МГ МГФа.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>Рост Конфедеративных Основ Пратической МГ Свободы ИВО Человека Репликации.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>Пробуждённого Генезиса Пламени Жизни ИВОтцом.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9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>184. Аватар Метагалактической Страны ИВО 16312 ВЦР 16219 ВЦ, Гурьевск, ИВАС Владомира Стефаны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 xml:space="preserve"> Качановская Ирина Викторовна</w:t>
      </w:r>
      <w:proofErr w:type="gramStart"/>
      <w:r w:rsidR="00F42117">
        <w:rPr>
          <w:rFonts w:ascii="Times New Roman" w:hAnsi="Times New Roman" w:cs="Times New Roman"/>
          <w:color w:val="000000"/>
          <w:sz w:val="24"/>
        </w:rPr>
        <w:t xml:space="preserve"> С</w:t>
      </w:r>
      <w:proofErr w:type="gramEnd"/>
      <w:r w:rsidR="00F42117">
        <w:rPr>
          <w:rFonts w:ascii="Times New Roman" w:hAnsi="Times New Roman" w:cs="Times New Roman"/>
          <w:color w:val="000000"/>
          <w:sz w:val="24"/>
        </w:rPr>
        <w:t>тяжаю Омегу.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>Мыслеобраз:</w:t>
      </w:r>
      <w:r w:rsidR="00F42117">
        <w:rPr>
          <w:rFonts w:ascii="Times New Roman" w:hAnsi="Times New Roman" w:cs="Times New Roman"/>
          <w:sz w:val="28"/>
          <w:szCs w:val="28"/>
        </w:rPr>
        <w:t xml:space="preserve"> </w:t>
      </w:r>
      <w:r w:rsidR="00F42117">
        <w:rPr>
          <w:rFonts w:ascii="Times New Roman" w:hAnsi="Times New Roman" w:cs="Times New Roman"/>
          <w:sz w:val="24"/>
        </w:rPr>
        <w:t>Явление  Человека Жизни Метагалактической Страны ИВО Ипостасностью служения.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Развёртка Метагалактической среды мочностью прав Творения ИВСинтезом Воскрешения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>Вмещение нового опыта и преображение тел на новое Творение ИВО  в огне Синтез Воскрешения.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>Достяжать Омегу.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10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16311 ВЦР 16219 ВЦ, Гурьевск, ИВАС Саввы Святы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Куратор по работе с населением </w:t>
      </w:r>
      <w:proofErr w:type="gramStart"/>
      <w:r w:rsidR="00F42117">
        <w:rPr>
          <w:rFonts w:ascii="Times New Roman" w:hAnsi="Times New Roman" w:cs="Times New Roman"/>
          <w:color w:val="FF0000"/>
          <w:sz w:val="24"/>
        </w:rPr>
        <w:t>по</w:t>
      </w:r>
      <w:proofErr w:type="gramEnd"/>
      <w:r w:rsidR="00F42117"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 w:rsidR="00F42117">
        <w:rPr>
          <w:rFonts w:ascii="Times New Roman" w:hAnsi="Times New Roman" w:cs="Times New Roman"/>
          <w:color w:val="FF0000"/>
          <w:sz w:val="24"/>
        </w:rPr>
        <w:t>Калининградской</w:t>
      </w:r>
      <w:proofErr w:type="gramEnd"/>
      <w:r w:rsidR="00F42117">
        <w:rPr>
          <w:rFonts w:ascii="Times New Roman" w:hAnsi="Times New Roman" w:cs="Times New Roman"/>
          <w:color w:val="FF0000"/>
          <w:sz w:val="24"/>
        </w:rPr>
        <w:t xml:space="preserve"> обл.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Калеева Мария Ивановна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4096рица Трансвизорных Тел Мг Фа.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Служащий.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>Явление Синтеза Пробуждения ИВО волевой отстроенностью Национального самосознания.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Профессионализм Человека ИВО  Иерархизацией  устойчивости   действия.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>Применение  Синтеза и Огня Аватаров Организации Метагалактической Нации Человека Планеты Земля вдохновением Пробуждения Совершенств Мудрости.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>Стяжание Абсолюта ИВО  решительностью преодоления привычки идти одинаково.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11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16310 ВЦР 16219 ВЦ, Гурьевск, ИВАС Савелия Баяны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Ланская Анастасия Сергеевна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Совершенство Созидания </w:t>
      </w:r>
      <w:proofErr w:type="gramStart"/>
      <w:r w:rsidR="00F42117">
        <w:rPr>
          <w:rFonts w:ascii="Times New Roman" w:hAnsi="Times New Roman" w:cs="Times New Roman"/>
          <w:color w:val="000000"/>
          <w:sz w:val="24"/>
        </w:rPr>
        <w:t>M</w:t>
      </w:r>
      <w:proofErr w:type="gramEnd"/>
      <w:r w:rsidR="00F42117">
        <w:rPr>
          <w:rFonts w:ascii="Times New Roman" w:hAnsi="Times New Roman" w:cs="Times New Roman"/>
          <w:color w:val="000000"/>
          <w:sz w:val="24"/>
        </w:rPr>
        <w:t>Г Истинностью Синтеза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Явление Высокой Цельной Истинности Теургией  Генезиса с ИВ Аватарами Синтеза.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Проникновенность  </w:t>
      </w:r>
      <w:proofErr w:type="gramStart"/>
      <w:r w:rsidR="00F42117">
        <w:rPr>
          <w:rFonts w:ascii="Times New Roman" w:hAnsi="Times New Roman" w:cs="Times New Roman"/>
          <w:color w:val="000000"/>
          <w:sz w:val="24"/>
        </w:rPr>
        <w:t>M</w:t>
      </w:r>
      <w:proofErr w:type="gramEnd"/>
      <w:r w:rsidR="00F42117">
        <w:rPr>
          <w:rFonts w:ascii="Times New Roman" w:hAnsi="Times New Roman" w:cs="Times New Roman"/>
          <w:color w:val="000000"/>
          <w:sz w:val="24"/>
        </w:rPr>
        <w:t>Г Истинности Синтезом Мудрости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>Мастерство выражения истинным служением.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</w:t>
      </w:r>
      <w:r w:rsidR="00F42117">
        <w:rPr>
          <w:rFonts w:ascii="Times New Roman" w:hAnsi="Times New Roman" w:cs="Times New Roman"/>
          <w:b/>
          <w:color w:val="2800FF"/>
          <w:sz w:val="24"/>
        </w:rPr>
        <w:t xml:space="preserve"> Креативности ИВО 16309 ВЦР 16219 ВЦ, Гурьевск, ИВАС Вильгельма Екатерины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t>Популяризация Живого Образа Здоровья.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Плакунов Сергей Геннадьевич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Посвященный.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>Технология Совершенства Частей Человека в Синтезе с ИВАС Вильгельмом и Екатериной.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Явление системности синтеза и огня ИВАС Вильгельма и Екатерины физическим телом.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>Научиться формировать магнитным огнём условия и среду возможностей для физического тела человека.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>Сложить технологию проявления жизни частей человека внутри физического тела.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13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 w:rsidR="00F4211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Конфедеративной</w:t>
      </w:r>
      <w:r w:rsidR="00F42117">
        <w:rPr>
          <w:rFonts w:ascii="Times New Roman" w:hAnsi="Times New Roman" w:cs="Times New Roman"/>
          <w:b/>
          <w:color w:val="2800FF"/>
          <w:sz w:val="24"/>
        </w:rPr>
        <w:t xml:space="preserve"> Экономики ИВО 16308 ВЦР 16219 ВЦ, Гурьевск, ИВАС Юстаса Сивиллы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t>Сбор энергопотенциальных взносов Служащих Подразделения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Новикова Галина Ивановна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>Явление Человека Полномочий Совершенств ИВО Ипостасностью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Дееспособность части Человек Человечности Любовью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>Профессионализм и компетентность служения Синтезом Служения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>Стяжать Абсолют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14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>179. Аватар Метагалактического Агентства Информации ИВО 16307 ВЦР 16219 ВЦ, Гурьевск, ИВАС Александра Тамилы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Дзыгульская Анжелика Николаевна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>Аватарность служения Синтезом Метагалактической Свободы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Явление  Метагалактической Свободы Огнем Вершения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>Ведение и организация подготовки синтеза Чувства во всех видах и формах подразделения 16219 ВЦ, Гурьевск.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>Компетентность Человека Служения синтезностью Любви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15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 w:rsidR="00F4211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</w:t>
      </w:r>
      <w:r w:rsidR="00F42117">
        <w:rPr>
          <w:rFonts w:ascii="Times New Roman" w:hAnsi="Times New Roman" w:cs="Times New Roman"/>
          <w:b/>
          <w:color w:val="2800FF"/>
          <w:sz w:val="24"/>
        </w:rPr>
        <w:t xml:space="preserve"> Общества ИВО 16306 ВЦР 16219 ВЦ, Гурьевск, ИВАС Яромира Ники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Лунева Наталья Юрьевна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>Научность ИВО этапами явления Общественного Синтеза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Выражение ИВАС Яромир Ника Синтезом практик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>Разработка частностей Синтезом практик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>Развернуть среду жизни Человека Вершения.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16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 w:rsidR="00F4211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F421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22291F"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 Дома ИВО</w:t>
      </w:r>
      <w:bookmarkStart w:id="0" w:name="_GoBack"/>
      <w:bookmarkEnd w:id="0"/>
      <w:r w:rsidR="00F42117">
        <w:rPr>
          <w:rFonts w:ascii="Times New Roman" w:hAnsi="Times New Roman" w:cs="Times New Roman"/>
          <w:b/>
          <w:color w:val="2800FF"/>
          <w:sz w:val="24"/>
        </w:rPr>
        <w:t xml:space="preserve"> 16305 ВЦР 16219 ВЦ, Гурьевск, ИВАС Сераписа Велетте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Панькив Галина Ивановна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Абсолют ИВО, Программа Омеги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 Посвященный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>Синтез Физичности в профессиональном творении могуществом ИВДИВНОСТИ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Развертка частей, систем, аппаратов, частностей реплецированием практик.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>Движение Мудрости в свободе совершенства ИВ синтеза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>Развернуть восемь направлений реализацией космической культуры Человека Творца Физичности Синтезом могущества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17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16304 ВЦР 16219 ВЦ, Гурьевск, ИВАС Эдуарда Эмилии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 xml:space="preserve"> Карпухин Александр Иванович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 Человек Планеты Земля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>Развёртывание Ивдивости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Человек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>Взаимодействие частей.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>Качество жизни реализацией возможностей, заложенных Отцом.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18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16303 ВЦР 16219 ВЦ, Гурьевск, ИВАС Фадея Елены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Дементьева Ангелина Александровна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>Любовь Человека Синтезом Иерархизаций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Явление ИВАС Фадея Елены служением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Развитие медицины и образования Огнём Синтеза Иерархизаций ИВО. 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Тактично и доброжелательно взаимодействовать с окружающими людьми Истиной Отца. </w:t>
      </w:r>
    </w:p>
    <w:sectPr w:rsidR="00377A4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4FBE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4C"/>
    <w:rsid w:val="0022291F"/>
    <w:rsid w:val="00377A4C"/>
    <w:rsid w:val="00F4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1414</Words>
  <Characters>8066</Characters>
  <Application>Microsoft Office Word</Application>
  <DocSecurity>0</DocSecurity>
  <Lines>67</Lines>
  <Paragraphs>18</Paragraphs>
  <ScaleCrop>false</ScaleCrop>
  <Company/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dcterms:created xsi:type="dcterms:W3CDTF">2019-05-03T07:39:00Z</dcterms:created>
  <dcterms:modified xsi:type="dcterms:W3CDTF">2019-05-30T10:19:00Z</dcterms:modified>
</cp:coreProperties>
</file>